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="00E5223B">
        <w:rPr>
          <w:rFonts w:ascii="Calibri" w:hAnsi="Calibri" w:cs="Calibri"/>
          <w:sz w:val="21"/>
          <w:szCs w:val="21"/>
        </w:rPr>
        <w:t>(DZ. U. Z 201</w:t>
      </w:r>
      <w:r w:rsidR="00D31AF7">
        <w:rPr>
          <w:rFonts w:ascii="Calibri" w:hAnsi="Calibri" w:cs="Calibri"/>
          <w:sz w:val="21"/>
          <w:szCs w:val="21"/>
        </w:rPr>
        <w:t>8</w:t>
      </w:r>
      <w:r w:rsidR="00E5223B">
        <w:rPr>
          <w:rFonts w:ascii="Calibri" w:hAnsi="Calibri" w:cs="Calibri"/>
          <w:sz w:val="21"/>
          <w:szCs w:val="21"/>
        </w:rPr>
        <w:t xml:space="preserve"> R. POZ.</w:t>
      </w:r>
      <w:r w:rsidR="00D31AF7">
        <w:rPr>
          <w:rFonts w:ascii="Calibri" w:hAnsi="Calibri" w:cs="Calibri"/>
          <w:sz w:val="21"/>
          <w:szCs w:val="21"/>
        </w:rPr>
        <w:t>450</w:t>
      </w:r>
      <w:r w:rsidRPr="00F26D2B">
        <w:rPr>
          <w:rFonts w:ascii="Calibri" w:hAnsi="Calibri" w:cs="Calibri"/>
          <w:sz w:val="21"/>
          <w:szCs w:val="21"/>
        </w:rPr>
        <w:t>)</w:t>
      </w:r>
      <w:r w:rsidR="005F7A2D">
        <w:rPr>
          <w:rFonts w:ascii="Calibri" w:hAnsi="Calibri" w:cs="Calibri"/>
          <w:sz w:val="21"/>
          <w:szCs w:val="21"/>
        </w:rPr>
        <w:t xml:space="preserve"> </w:t>
      </w:r>
    </w:p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Ofertę należy  wypełnić  wyłącznie w białych  pustych polach, zgodnie z  instrukcjami  umieszonymi  przy poszczególnych  polach  lub  w </w:t>
      </w:r>
      <w:r w:rsidR="00D7498F">
        <w:rPr>
          <w:rFonts w:ascii="Calibri" w:hAnsi="Calibri" w:cs="Calibri"/>
          <w:sz w:val="15"/>
          <w:szCs w:val="15"/>
        </w:rPr>
        <w:t> </w:t>
      </w:r>
      <w:r w:rsidRPr="004B5A5D">
        <w:rPr>
          <w:rFonts w:ascii="Calibri" w:hAnsi="Calibri" w:cs="Calibri"/>
          <w:sz w:val="15"/>
          <w:szCs w:val="15"/>
        </w:rPr>
        <w:t>przypisach.</w:t>
      </w:r>
    </w:p>
    <w:p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  <w:bookmarkStart w:id="0" w:name="_GoBack"/>
      <w:bookmarkEnd w:id="0"/>
    </w:p>
    <w:p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486D15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6602" w:rsidRPr="00F26D2B" w:rsidRDefault="00D66602" w:rsidP="001309B0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602" w:rsidRPr="00F26D2B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905428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</w:t>
      </w:r>
      <w:proofErr w:type="spellStart"/>
      <w:r w:rsidRPr="00F26D2B">
        <w:rPr>
          <w:rFonts w:ascii="Calibri" w:hAnsi="Calibri" w:cs="Calibri"/>
          <w:b/>
          <w:bCs/>
          <w:sz w:val="20"/>
          <w:szCs w:val="20"/>
        </w:rPr>
        <w:t>tów</w:t>
      </w:r>
      <w:proofErr w:type="spellEnd"/>
      <w:r w:rsidRPr="00F26D2B">
        <w:rPr>
          <w:rFonts w:ascii="Calibri" w:hAnsi="Calibri" w:cs="Calibri"/>
          <w:b/>
          <w:bCs/>
          <w:sz w:val="20"/>
          <w:szCs w:val="20"/>
        </w:rPr>
        <w:t>)</w:t>
      </w:r>
      <w:r w:rsidR="005F7A2D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E15CF3">
            <w:pPr>
              <w:pStyle w:val="TableParagraph"/>
              <w:kinsoku w:val="0"/>
              <w:overflowPunct w:val="0"/>
              <w:spacing w:before="23"/>
              <w:ind w:left="377" w:right="90" w:hanging="255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</w:t>
            </w:r>
            <w:proofErr w:type="spellStart"/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tów</w:t>
            </w:r>
            <w:proofErr w:type="spellEnd"/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602" w:rsidRPr="00F26D2B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:rsidTr="002C2011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lastRenderedPageBreak/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B000F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sL8MA&#10;AADaAAAADwAAAGRycy9kb3ducmV2LnhtbESPQWvCQBSE70L/w/IKvemmIiKpq6RCQOlBTGvPr9nX&#10;JJh9G3fXGP+9Wyh4HGbmG2a5HkwrenK+sazgdZKAIC6tbrhS8PWZjxcgfEDW2FomBTfysF49jZaY&#10;anvlA/VFqESEsE9RQR1Cl0rpy5oM+ontiKP3a53BEKWrpHZ4jXDTymmSzKXBhuNCjR1taipPxcUo&#10;yC7n4/utyE/fOWWb/bF3s93Ph1Ivz0P2BiLQEB7h//ZWK5jC3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IsL8MAAADaAAAADwAAAAAAAAAAAAAAAACYAgAAZHJzL2Rv&#10;d25yZXYueG1sUEsFBgAAAAAEAAQA9QAAAIgD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JtMQA&#10;AADaAAAADwAAAGRycy9kb3ducmV2LnhtbESPQWvCQBSE7wX/w/IKvdVNq5QSXSUKAYuHYlo9P7PP&#10;JJh9m+6uMf77rlDocZiZb5j5cjCt6Mn5xrKCl3ECgri0uuFKwfdX/vwOwgdkja1lUnAjD8vF6GGO&#10;qbZX3lFfhEpECPsUFdQhdKmUvqzJoB/bjjh6J+sMhihdJbXDa4SbVr4myZs02HBcqLGjdU3lubgY&#10;BdnlZ7+6Ffn5kFO2/tz3bvpx3Cr19DhkMxCBhvAf/mtvtIIJ3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ibTEAAAA2gAAAA8AAAAAAAAAAAAAAAAAmAIAAGRycy9k&#10;b3ducmV2LnhtbFBLBQYAAAAABAAEAPUAAACJAw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p6cEA&#10;AADaAAAADwAAAGRycy9kb3ducmV2LnhtbESPT4vCMBTE74LfITzBm01dRaRrFF0UPG79c3/bPNvu&#10;Ni+1ibX77Y0geBxm5jfMYtWZSrTUuNKygnEUgyDOrC45V3A67kZzEM4ja6wsk4J/crBa9nsLTLS9&#10;c0rtweciQNglqKDwvk6kdFlBBl1ka+LgXWxj0AfZ5FI3eA9wU8mPOJ5JgyWHhQJr+ioo+zvcjALt&#10;yslm0n67tLXn3/R62cbVz1ap4aBbf4Lw1Pl3+NXeawVTeF4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6enBAAAA2gAAAA8AAAAAAAAAAAAAAAAAmAIAAGRycy9kb3du&#10;cmV2LnhtbFBLBQYAAAAABAAEAPUAAACGAwAAAAA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D2B" w:rsidRPr="00F26D2B" w:rsidRDefault="00F26D2B" w:rsidP="00905428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="0097140F">
              <w:rPr>
                <w:rFonts w:ascii="Arial" w:hAnsi="Arial" w:cs="Arial"/>
                <w:b/>
                <w:sz w:val="20"/>
                <w:szCs w:val="20"/>
              </w:rPr>
              <w:t>……….</w:t>
            </w:r>
          </w:p>
          <w:p w:rsidR="00F26D2B" w:rsidRPr="00F26D2B" w:rsidRDefault="00F26D2B" w:rsidP="004C015F">
            <w:pPr>
              <w:pStyle w:val="TableParagraph"/>
              <w:kinsoku w:val="0"/>
              <w:overflowPunct w:val="0"/>
              <w:ind w:left="156" w:right="230" w:hanging="31"/>
              <w:jc w:val="both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:rsidTr="00F64C57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26D2B" w:rsidRPr="00F26D2B" w:rsidRDefault="00F26D2B" w:rsidP="00F64C57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64C57">
            <w:pPr>
              <w:spacing w:before="30" w:after="10" w:line="250" w:lineRule="exact"/>
              <w:ind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:rsidR="00F26D2B" w:rsidRPr="00F26D2B" w:rsidRDefault="00F26D2B" w:rsidP="00533C6C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F26D2B" w:rsidRPr="00F26D2B" w:rsidRDefault="00F26D2B" w:rsidP="00533C6C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:rsidR="00F26D2B" w:rsidRPr="00F26D2B" w:rsidRDefault="00F26D2B" w:rsidP="00533C6C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  <w:jc w:val="both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F26D2B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:rsidR="00D66602" w:rsidRPr="00F26D2B" w:rsidRDefault="00D66602" w:rsidP="00533C6C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  <w:jc w:val="both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F26D2B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533C6C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533C6C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533C6C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533C6C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533C6C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533C6C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533C6C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533C6C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DD1D7D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DD1D7D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C2011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2C2011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DD1D7D" w:rsidRDefault="00771386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C2011" w:rsidRPr="00DD1D7D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2C2011" w:rsidRDefault="00DD1D7D" w:rsidP="00212AEA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jc w:val="both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:rsidR="00DD1D7D" w:rsidRPr="002C2011" w:rsidRDefault="00DD1D7D" w:rsidP="00212AEA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jc w:val="both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:rsidR="00DD1D7D" w:rsidRPr="002C2011" w:rsidRDefault="00DD1D7D" w:rsidP="00212AEA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jc w:val="both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</w:t>
      </w:r>
      <w:proofErr w:type="spellStart"/>
      <w:r w:rsidRPr="002027C8">
        <w:rPr>
          <w:rFonts w:ascii="Calibri" w:hAnsi="Calibri" w:cs="Calibri"/>
          <w:sz w:val="17"/>
          <w:szCs w:val="17"/>
        </w:rPr>
        <w:t>tów</w:t>
      </w:r>
      <w:proofErr w:type="spellEnd"/>
      <w:r w:rsidRPr="002027C8">
        <w:rPr>
          <w:rFonts w:ascii="Calibri" w:hAnsi="Calibri" w:cs="Calibri"/>
          <w:sz w:val="17"/>
          <w:szCs w:val="17"/>
        </w:rPr>
        <w:t>);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:rsidR="00D66602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</w:t>
      </w:r>
      <w:r w:rsidR="000F6143">
        <w:rPr>
          <w:rFonts w:ascii="Calibri" w:hAnsi="Calibri" w:cs="Calibri"/>
          <w:sz w:val="17"/>
          <w:szCs w:val="17"/>
        </w:rPr>
        <w:t>osobowych;</w:t>
      </w:r>
    </w:p>
    <w:p w:rsidR="00D66602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:rsidR="00945C18" w:rsidRPr="00F26D2B" w:rsidRDefault="00945C18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9"/>
      <w:footerReference w:type="default" r:id="rId10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E1" w:rsidRDefault="00FC1DE1">
      <w:r>
        <w:separator/>
      </w:r>
    </w:p>
  </w:endnote>
  <w:endnote w:type="continuationSeparator" w:id="0">
    <w:p w:rsidR="00FC1DE1" w:rsidRDefault="00FC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D31AF7">
      <w:rPr>
        <w:noProof/>
        <w:color w:val="000000"/>
        <w:sz w:val="20"/>
        <w:szCs w:val="20"/>
      </w:rPr>
      <w:t>1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E1" w:rsidRDefault="00FC1DE1">
      <w:r>
        <w:separator/>
      </w:r>
    </w:p>
  </w:footnote>
  <w:footnote w:type="continuationSeparator" w:id="0">
    <w:p w:rsidR="00FC1DE1" w:rsidRDefault="00FC1DE1">
      <w:r>
        <w:continuationSeparator/>
      </w:r>
    </w:p>
  </w:footnote>
  <w:footnote w:id="1">
    <w:p w:rsidR="00FF035E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:rsidR="00FF035E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FF035E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FF035E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:rsidR="00FF035E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:rsidR="00FF035E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:rsidR="00FF035E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02"/>
    <w:rsid w:val="000912A3"/>
    <w:rsid w:val="000D5703"/>
    <w:rsid w:val="000F6143"/>
    <w:rsid w:val="001309B0"/>
    <w:rsid w:val="002027C8"/>
    <w:rsid w:val="00212AEA"/>
    <w:rsid w:val="002C2011"/>
    <w:rsid w:val="00337834"/>
    <w:rsid w:val="003448B2"/>
    <w:rsid w:val="00381017"/>
    <w:rsid w:val="004735A3"/>
    <w:rsid w:val="00486D15"/>
    <w:rsid w:val="004B5A5D"/>
    <w:rsid w:val="004C015F"/>
    <w:rsid w:val="00533C6C"/>
    <w:rsid w:val="00567446"/>
    <w:rsid w:val="005F7A2D"/>
    <w:rsid w:val="00771386"/>
    <w:rsid w:val="007E53D8"/>
    <w:rsid w:val="008F67D3"/>
    <w:rsid w:val="00905428"/>
    <w:rsid w:val="00945C18"/>
    <w:rsid w:val="0097140F"/>
    <w:rsid w:val="00B000F4"/>
    <w:rsid w:val="00B35625"/>
    <w:rsid w:val="00BE5C0E"/>
    <w:rsid w:val="00C4264C"/>
    <w:rsid w:val="00D2650C"/>
    <w:rsid w:val="00D31AF7"/>
    <w:rsid w:val="00D66602"/>
    <w:rsid w:val="00D7498F"/>
    <w:rsid w:val="00DD1D7D"/>
    <w:rsid w:val="00E15CF3"/>
    <w:rsid w:val="00E5223B"/>
    <w:rsid w:val="00E72815"/>
    <w:rsid w:val="00ED249D"/>
    <w:rsid w:val="00F26D2B"/>
    <w:rsid w:val="00F3766D"/>
    <w:rsid w:val="00F64C57"/>
    <w:rsid w:val="00FC1DE1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B6C3-7AEF-4194-ACDB-C2951C17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Karolina Makuch</dc:creator>
  <dc:description>Dz.U. 2018, poz. 2057 (załącznik 1)</dc:description>
  <cp:lastModifiedBy>Anna Toporowska</cp:lastModifiedBy>
  <cp:revision>5</cp:revision>
  <dcterms:created xsi:type="dcterms:W3CDTF">2019-05-23T10:24:00Z</dcterms:created>
  <dcterms:modified xsi:type="dcterms:W3CDTF">2023-01-10T09:23:00Z</dcterms:modified>
  <cp:category>Realizacja zadań publicznych</cp:category>
</cp:coreProperties>
</file>